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6AA89" w14:textId="6D0B3569" w:rsidR="00217EB0" w:rsidRDefault="0091720C">
      <w:pPr>
        <w:pStyle w:val="Title"/>
      </w:pPr>
      <w:r>
        <w:t xml:space="preserve">Project </w:t>
      </w:r>
      <w:r w:rsidR="00925CE8">
        <w:t xml:space="preserve">Tittle: </w:t>
      </w:r>
    </w:p>
    <w:p w14:paraId="620D001E" w14:textId="7F58878D" w:rsidR="00854435" w:rsidRPr="00854435" w:rsidRDefault="00854435" w:rsidP="00854435">
      <w:r>
        <w:rPr>
          <w:rFonts w:ascii="Calibri" w:hAnsi="Calibri" w:cs="Calibri"/>
          <w:color w:val="1F497D"/>
          <w:lang w:val="en-GB"/>
        </w:rPr>
        <w:t xml:space="preserve">Name, </w:t>
      </w:r>
      <w:r>
        <w:rPr>
          <w:rFonts w:ascii="Calibri" w:hAnsi="Calibri" w:cs="Calibri"/>
          <w:color w:val="1F497D"/>
          <w:lang w:val="en-GB"/>
        </w:rPr>
        <w:t xml:space="preserve">Department and </w:t>
      </w:r>
      <w:r>
        <w:rPr>
          <w:rFonts w:ascii="Calibri" w:hAnsi="Calibri" w:cs="Calibri"/>
          <w:color w:val="1F497D"/>
          <w:lang w:val="en-GB"/>
        </w:rPr>
        <w:t>PI</w:t>
      </w:r>
    </w:p>
    <w:p w14:paraId="3496AA8A" w14:textId="77777777" w:rsidR="00C934D1" w:rsidRDefault="00C934D1">
      <w:pPr>
        <w:pStyle w:val="Heading1"/>
      </w:pPr>
      <w:r>
        <w:t>Background</w:t>
      </w:r>
    </w:p>
    <w:p w14:paraId="2A875DB4" w14:textId="27DE2754" w:rsidR="00392CA1" w:rsidRDefault="00392CA1" w:rsidP="00392CA1">
      <w:pPr>
        <w:pStyle w:val="xmsolistparagraph"/>
        <w:tabs>
          <w:tab w:val="left" w:pos="360"/>
        </w:tabs>
        <w:ind w:left="0"/>
        <w:rPr>
          <w:rFonts w:ascii="Calibri" w:hAnsi="Calibri" w:cs="Calibri"/>
          <w:color w:val="1F497D"/>
          <w:sz w:val="22"/>
          <w:szCs w:val="22"/>
          <w:lang w:val="en-GB"/>
        </w:rPr>
      </w:pPr>
      <w:r>
        <w:rPr>
          <w:rFonts w:ascii="Calibri" w:hAnsi="Calibri" w:cs="Calibri"/>
          <w:color w:val="1F497D"/>
          <w:sz w:val="22"/>
          <w:szCs w:val="22"/>
          <w:lang w:val="en-GB"/>
        </w:rPr>
        <w:t>Project Aim and Objectives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>,</w:t>
      </w:r>
      <w:r>
        <w:rPr>
          <w:color w:val="1F497D"/>
          <w:sz w:val="14"/>
          <w:szCs w:val="14"/>
          <w:lang w:val="en-GB"/>
        </w:rPr>
        <w:t xml:space="preserve">  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 xml:space="preserve">What question will 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>be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 xml:space="preserve"> answer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>ed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 xml:space="preserve"> using FACS?</w:t>
      </w:r>
    </w:p>
    <w:p w14:paraId="0C9305BE" w14:textId="1B665EB3" w:rsidR="00392CA1" w:rsidRDefault="00392CA1" w:rsidP="00392CA1">
      <w:pPr>
        <w:pStyle w:val="xmsolistparagraph"/>
        <w:ind w:hanging="360"/>
        <w:rPr>
          <w:rFonts w:ascii="Calibri" w:hAnsi="Calibri" w:cs="Calibri"/>
          <w:color w:val="1F497D"/>
          <w:sz w:val="22"/>
          <w:szCs w:val="22"/>
          <w:lang w:val="en-GB"/>
        </w:rPr>
      </w:pPr>
    </w:p>
    <w:p w14:paraId="3496AA8C" w14:textId="07938088" w:rsidR="001F17F3" w:rsidRDefault="00BF41D9" w:rsidP="00392CA1">
      <w:pPr>
        <w:pStyle w:val="Heading1"/>
      </w:pPr>
      <w:r>
        <w:rPr>
          <w:lang w:val="en-GB"/>
        </w:rPr>
        <w:t xml:space="preserve">Method </w:t>
      </w:r>
      <w:r w:rsidR="00DF2F23">
        <w:rPr>
          <w:lang w:val="en-GB"/>
        </w:rPr>
        <w:t xml:space="preserve">description </w:t>
      </w:r>
      <w:r w:rsidR="00392CA1">
        <w:rPr>
          <w:lang w:val="en-GB"/>
        </w:rPr>
        <w:t xml:space="preserve">&amp; </w:t>
      </w:r>
      <w:r w:rsidR="00392CA1">
        <w:t xml:space="preserve">Sample Preparation </w:t>
      </w:r>
    </w:p>
    <w:p w14:paraId="78063607" w14:textId="30F8D2C1" w:rsidR="00392CA1" w:rsidRDefault="00392CA1" w:rsidP="00392CA1">
      <w:pPr>
        <w:pStyle w:val="xmsolistparagraph"/>
        <w:ind w:left="0"/>
      </w:pPr>
      <w:r>
        <w:rPr>
          <w:rFonts w:ascii="Calibri" w:hAnsi="Calibri" w:cs="Calibri"/>
          <w:color w:val="1F497D"/>
          <w:sz w:val="22"/>
          <w:szCs w:val="22"/>
          <w:lang w:val="en-GB"/>
        </w:rPr>
        <w:t>Experimental procedure prior FACS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>,</w:t>
      </w:r>
      <w:r>
        <w:rPr>
          <w:color w:val="1F497D"/>
          <w:sz w:val="14"/>
          <w:szCs w:val="14"/>
          <w:lang w:val="en-GB"/>
        </w:rPr>
        <w:t xml:space="preserve">  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 xml:space="preserve">List of different 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>samples and respective controls,</w:t>
      </w:r>
      <w:r>
        <w:rPr>
          <w:color w:val="1F497D"/>
          <w:sz w:val="14"/>
          <w:szCs w:val="14"/>
          <w:lang w:val="en-GB"/>
        </w:rPr>
        <w:t xml:space="preserve">  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>Size of cells/particles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>, information on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 xml:space="preserve"> cells/particles fluorescence and potential autofluorescence excitation/emission spectra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 xml:space="preserve">, </w:t>
      </w:r>
      <w:r>
        <w:rPr>
          <w:color w:val="1F497D"/>
          <w:sz w:val="14"/>
          <w:szCs w:val="14"/>
          <w:lang w:val="en-GB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>Temperature requirements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>,</w:t>
      </w:r>
      <w:r>
        <w:rPr>
          <w:color w:val="1F497D"/>
          <w:sz w:val="14"/>
          <w:szCs w:val="14"/>
          <w:lang w:val="en-GB"/>
        </w:rPr>
        <w:t xml:space="preserve">  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>Suspension solution composition</w:t>
      </w:r>
    </w:p>
    <w:p w14:paraId="40B68C91" w14:textId="0AFEBF9F" w:rsidR="00392CA1" w:rsidRDefault="00392CA1" w:rsidP="00392CA1"/>
    <w:p w14:paraId="6A09E12B" w14:textId="77777777" w:rsidR="00392CA1" w:rsidRPr="00392CA1" w:rsidRDefault="00392CA1" w:rsidP="00392CA1"/>
    <w:p w14:paraId="3496AA99" w14:textId="1449FBA7" w:rsidR="00675562" w:rsidRDefault="00571708" w:rsidP="00675562">
      <w:pPr>
        <w:pStyle w:val="Heading1"/>
      </w:pPr>
      <w:r>
        <w:t>Estimated time</w:t>
      </w:r>
      <w:r w:rsidR="00C54A6E">
        <w:t xml:space="preserve"> and </w:t>
      </w:r>
      <w:r w:rsidR="00B5742A">
        <w:t>expected delivery time</w:t>
      </w:r>
    </w:p>
    <w:p w14:paraId="3F7B3A7B" w14:textId="16CD2DF0" w:rsidR="0091720C" w:rsidRDefault="0091720C" w:rsidP="0091720C">
      <w:pPr>
        <w:pStyle w:val="xmsolistparagraph"/>
        <w:tabs>
          <w:tab w:val="left" w:pos="360"/>
        </w:tabs>
        <w:ind w:left="0"/>
        <w:rPr>
          <w:rFonts w:ascii="Calibri" w:hAnsi="Calibri" w:cs="Calibri"/>
          <w:color w:val="1F497D"/>
          <w:sz w:val="22"/>
          <w:szCs w:val="22"/>
          <w:lang w:val="en-GB"/>
        </w:rPr>
      </w:pPr>
      <w:r>
        <w:rPr>
          <w:rFonts w:ascii="Calibri" w:hAnsi="Calibri" w:cs="Calibri"/>
          <w:color w:val="1F497D"/>
          <w:sz w:val="22"/>
          <w:szCs w:val="22"/>
          <w:lang w:val="en-GB"/>
        </w:rPr>
        <w:t>Downstream application, number of collected material (millions, thousands, single cell) collection device: tube(s), well plate(s), microscopy slide(s)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>,</w:t>
      </w:r>
      <w:r w:rsidRPr="0091720C">
        <w:rPr>
          <w:rFonts w:ascii="Calibri" w:hAnsi="Calibri" w:cs="Calibri"/>
          <w:color w:val="1F497D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>Expected sorting outcome (different populations? Expected % of GFP cells)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 xml:space="preserve">, </w:t>
      </w:r>
      <w:r w:rsidRPr="0091720C">
        <w:rPr>
          <w:rFonts w:ascii="Calibri" w:hAnsi="Calibri" w:cs="Calibri"/>
          <w:color w:val="1F497D"/>
          <w:sz w:val="22"/>
          <w:szCs w:val="22"/>
          <w:lang w:val="en-GB"/>
        </w:rPr>
        <w:t>Frequency of sorting days</w:t>
      </w:r>
      <w:r>
        <w:rPr>
          <w:rFonts w:ascii="Calibri" w:hAnsi="Calibri" w:cs="Calibri"/>
          <w:color w:val="1F497D"/>
          <w:sz w:val="22"/>
          <w:szCs w:val="22"/>
          <w:lang w:val="en-GB"/>
        </w:rPr>
        <w:t>,</w:t>
      </w:r>
      <w:r w:rsidRPr="0091720C">
        <w:rPr>
          <w:rFonts w:ascii="Calibri" w:hAnsi="Calibri" w:cs="Calibri"/>
          <w:color w:val="1F497D"/>
          <w:sz w:val="22"/>
          <w:szCs w:val="22"/>
          <w:lang w:val="en-GB"/>
        </w:rPr>
        <w:t>Estimation on a total number of sortings over time</w:t>
      </w:r>
    </w:p>
    <w:p w14:paraId="586808AF" w14:textId="32AA93FE" w:rsidR="0091720C" w:rsidRDefault="0091720C" w:rsidP="0091720C">
      <w:pPr>
        <w:pStyle w:val="xmsolistparagraph"/>
        <w:tabs>
          <w:tab w:val="left" w:pos="360"/>
        </w:tabs>
        <w:ind w:left="0"/>
        <w:rPr>
          <w:rFonts w:ascii="Calibri" w:hAnsi="Calibri" w:cs="Calibri"/>
          <w:color w:val="1F497D"/>
          <w:sz w:val="22"/>
          <w:szCs w:val="22"/>
          <w:lang w:val="en-GB"/>
        </w:rPr>
      </w:pPr>
    </w:p>
    <w:p w14:paraId="54FC3816" w14:textId="77777777" w:rsidR="0091720C" w:rsidRPr="00141871" w:rsidRDefault="0091720C" w:rsidP="0091720C">
      <w:pPr>
        <w:pStyle w:val="xmsolistparagraph"/>
        <w:tabs>
          <w:tab w:val="left" w:pos="360"/>
        </w:tabs>
        <w:ind w:left="0"/>
        <w:rPr>
          <w:rFonts w:ascii="Calibri" w:hAnsi="Calibri" w:cs="Calibri"/>
          <w:color w:val="1F497D"/>
          <w:sz w:val="22"/>
          <w:szCs w:val="22"/>
          <w:lang w:val="en-GB"/>
        </w:rPr>
      </w:pPr>
    </w:p>
    <w:p w14:paraId="3496AAC6" w14:textId="4E5947CF" w:rsidR="001D3298" w:rsidRDefault="00304DFC" w:rsidP="001D3298">
      <w:pPr>
        <w:pStyle w:val="Heading1"/>
      </w:pPr>
      <w:r>
        <w:t>Preliminary data</w:t>
      </w:r>
      <w:r w:rsidR="001D3298">
        <w:t xml:space="preserve">: </w:t>
      </w:r>
    </w:p>
    <w:p w14:paraId="3496AAE0" w14:textId="210047DB" w:rsidR="00C506B7" w:rsidRPr="0091720C" w:rsidRDefault="00304DFC" w:rsidP="009A1A4D">
      <w:pPr>
        <w:rPr>
          <w:rFonts w:ascii="Calibri" w:eastAsiaTheme="minorHAnsi" w:hAnsi="Calibri" w:cs="Calibri"/>
          <w:color w:val="1F497D"/>
          <w:lang w:val="en-GB" w:eastAsia="en-US"/>
        </w:rPr>
      </w:pPr>
      <w:r w:rsidRPr="0091720C">
        <w:rPr>
          <w:rFonts w:ascii="Calibri" w:eastAsiaTheme="minorHAnsi" w:hAnsi="Calibri" w:cs="Calibri"/>
          <w:color w:val="1F497D"/>
          <w:lang w:val="en-GB" w:eastAsia="en-US"/>
        </w:rPr>
        <w:t>Preliminary images / data</w:t>
      </w:r>
      <w:bookmarkStart w:id="0" w:name="_GoBack"/>
      <w:bookmarkEnd w:id="0"/>
    </w:p>
    <w:p w14:paraId="436E636B" w14:textId="77777777" w:rsidR="0091720C" w:rsidRDefault="0091720C" w:rsidP="009A1A4D"/>
    <w:p w14:paraId="6E160169" w14:textId="7C2EBB7B" w:rsidR="00304DFC" w:rsidRDefault="00304DFC" w:rsidP="00304DFC">
      <w:pPr>
        <w:pStyle w:val="Heading1"/>
      </w:pPr>
      <w:r>
        <w:t xml:space="preserve">References: </w:t>
      </w:r>
    </w:p>
    <w:p w14:paraId="40F0B9D5" w14:textId="77777777" w:rsidR="00304DFC" w:rsidRDefault="00304DFC" w:rsidP="009A1A4D"/>
    <w:p w14:paraId="3496AAE4" w14:textId="15A518B5" w:rsidR="00C506B7" w:rsidRDefault="00C506B7" w:rsidP="009A1A4D"/>
    <w:sectPr w:rsidR="00C506B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7ED41" w14:textId="77777777" w:rsidR="006B3219" w:rsidRDefault="006B3219" w:rsidP="003D0626">
      <w:pPr>
        <w:spacing w:after="0" w:line="240" w:lineRule="auto"/>
      </w:pPr>
      <w:r>
        <w:separator/>
      </w:r>
    </w:p>
  </w:endnote>
  <w:endnote w:type="continuationSeparator" w:id="0">
    <w:p w14:paraId="285079BE" w14:textId="77777777" w:rsidR="006B3219" w:rsidRDefault="006B3219" w:rsidP="003D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085EC" w14:textId="16E3D4B8" w:rsidR="00ED5C44" w:rsidRDefault="00ED5C44" w:rsidP="00495756">
    <w:r>
      <w:t xml:space="preserve">To send to </w:t>
    </w:r>
    <w:hyperlink r:id="rId1" w:history="1">
      <w:r w:rsidR="00A0513C" w:rsidRPr="00E7282B">
        <w:rPr>
          <w:rStyle w:val="Hyperlink"/>
        </w:rPr>
        <w:t>ioanna.antoniadi@slu.se</w:t>
      </w:r>
    </w:hyperlink>
  </w:p>
  <w:p w14:paraId="1710C4FC" w14:textId="550DF0ED" w:rsidR="00495756" w:rsidRDefault="00495756" w:rsidP="00495756">
    <w:r>
      <w:t xml:space="preserve">We will contact you when we have reviewed all information you provided us and schedule a meeting with you upon acceptance to plan workflow, timing etc... </w:t>
    </w:r>
  </w:p>
  <w:p w14:paraId="59A0EF3B" w14:textId="201523A4" w:rsidR="002E11B1" w:rsidRDefault="002E11B1">
    <w:pPr>
      <w:pStyle w:val="Footer"/>
      <w:jc w:val="center"/>
      <w:rPr>
        <w:caps/>
        <w:noProof/>
        <w:color w:val="F07F09" w:themeColor="accent1"/>
      </w:rPr>
    </w:pPr>
    <w:r>
      <w:rPr>
        <w:caps/>
        <w:color w:val="F07F09" w:themeColor="accent1"/>
      </w:rPr>
      <w:fldChar w:fldCharType="begin"/>
    </w:r>
    <w:r>
      <w:rPr>
        <w:caps/>
        <w:color w:val="F07F09" w:themeColor="accent1"/>
      </w:rPr>
      <w:instrText xml:space="preserve"> PAGE   \* MERGEFORMAT </w:instrText>
    </w:r>
    <w:r>
      <w:rPr>
        <w:caps/>
        <w:color w:val="F07F09" w:themeColor="accent1"/>
      </w:rPr>
      <w:fldChar w:fldCharType="separate"/>
    </w:r>
    <w:r w:rsidR="006B3219">
      <w:rPr>
        <w:caps/>
        <w:noProof/>
        <w:color w:val="F07F09" w:themeColor="accent1"/>
      </w:rPr>
      <w:t>1</w:t>
    </w:r>
    <w:r>
      <w:rPr>
        <w:caps/>
        <w:noProof/>
        <w:color w:val="F07F09" w:themeColor="accent1"/>
      </w:rPr>
      <w:fldChar w:fldCharType="end"/>
    </w:r>
  </w:p>
  <w:p w14:paraId="48C13032" w14:textId="77777777" w:rsidR="002E11B1" w:rsidRDefault="002E1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0C664" w14:textId="77777777" w:rsidR="006B3219" w:rsidRDefault="006B3219" w:rsidP="003D0626">
      <w:pPr>
        <w:spacing w:after="0" w:line="240" w:lineRule="auto"/>
      </w:pPr>
      <w:r>
        <w:separator/>
      </w:r>
    </w:p>
  </w:footnote>
  <w:footnote w:type="continuationSeparator" w:id="0">
    <w:p w14:paraId="3A2932D7" w14:textId="77777777" w:rsidR="006B3219" w:rsidRDefault="006B3219" w:rsidP="003D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2CB3D" w14:textId="7565B777" w:rsidR="003D0626" w:rsidRPr="00925CE8" w:rsidRDefault="00200336">
    <w:pPr>
      <w:pStyle w:val="Header"/>
    </w:pPr>
    <w:r w:rsidRPr="00925CE8">
      <w:t>Project #</w:t>
    </w:r>
    <w:r w:rsidR="00925CE8">
      <w:t>...</w:t>
    </w:r>
    <w:r w:rsidRPr="00925CE8">
      <w:t>_202</w:t>
    </w:r>
    <w:r w:rsidR="00925CE8">
      <w:t>3</w:t>
    </w:r>
    <w:r w:rsidRPr="00925CE8">
      <w:tab/>
    </w:r>
    <w:r w:rsidRPr="00925CE8">
      <w:tab/>
    </w:r>
    <w:r w:rsidR="00A0513C">
      <w:t xml:space="preserve">FACS, </w:t>
    </w:r>
    <w:r w:rsidRPr="00925CE8">
      <w:t>UPSC Microscopy Facility</w:t>
    </w:r>
  </w:p>
  <w:p w14:paraId="1301F147" w14:textId="37EA28D3" w:rsidR="00200336" w:rsidRPr="00925CE8" w:rsidRDefault="002E11B1">
    <w:pPr>
      <w:pStyle w:val="Header"/>
    </w:pPr>
    <w:r w:rsidRPr="00925CE8">
      <w:tab/>
    </w:r>
    <w:r w:rsidRPr="00925C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5FFE"/>
    <w:multiLevelType w:val="hybridMultilevel"/>
    <w:tmpl w:val="C41291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5081"/>
    <w:multiLevelType w:val="hybridMultilevel"/>
    <w:tmpl w:val="7436B0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A55F1"/>
    <w:multiLevelType w:val="hybridMultilevel"/>
    <w:tmpl w:val="6A7A4A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104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034372"/>
    <w:multiLevelType w:val="hybridMultilevel"/>
    <w:tmpl w:val="4FB68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93699"/>
    <w:multiLevelType w:val="hybridMultilevel"/>
    <w:tmpl w:val="9FDE9B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7CED"/>
    <w:multiLevelType w:val="hybridMultilevel"/>
    <w:tmpl w:val="B07295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A1678"/>
    <w:multiLevelType w:val="hybridMultilevel"/>
    <w:tmpl w:val="68E479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4097F"/>
    <w:multiLevelType w:val="hybridMultilevel"/>
    <w:tmpl w:val="F00A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2039B"/>
    <w:multiLevelType w:val="hybridMultilevel"/>
    <w:tmpl w:val="1C8C99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36D47"/>
    <w:multiLevelType w:val="hybridMultilevel"/>
    <w:tmpl w:val="1B1EA9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400B1"/>
    <w:multiLevelType w:val="hybridMultilevel"/>
    <w:tmpl w:val="76680A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30D79"/>
    <w:multiLevelType w:val="hybridMultilevel"/>
    <w:tmpl w:val="2A3A42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46CBB"/>
    <w:multiLevelType w:val="hybridMultilevel"/>
    <w:tmpl w:val="2DE40A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B36EE"/>
    <w:multiLevelType w:val="hybridMultilevel"/>
    <w:tmpl w:val="220C7E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36C36"/>
    <w:multiLevelType w:val="hybridMultilevel"/>
    <w:tmpl w:val="612A10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A512F"/>
    <w:multiLevelType w:val="hybridMultilevel"/>
    <w:tmpl w:val="95BA70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C0BF7"/>
    <w:multiLevelType w:val="hybridMultilevel"/>
    <w:tmpl w:val="DD9C2A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63E08"/>
    <w:multiLevelType w:val="hybridMultilevel"/>
    <w:tmpl w:val="A742FF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03E7A"/>
    <w:multiLevelType w:val="hybridMultilevel"/>
    <w:tmpl w:val="2A9C1D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F164F"/>
    <w:multiLevelType w:val="hybridMultilevel"/>
    <w:tmpl w:val="F2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963DB"/>
    <w:multiLevelType w:val="hybridMultilevel"/>
    <w:tmpl w:val="2A5084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9"/>
  </w:num>
  <w:num w:numId="14">
    <w:abstractNumId w:val="17"/>
  </w:num>
  <w:num w:numId="15">
    <w:abstractNumId w:val="1"/>
  </w:num>
  <w:num w:numId="16">
    <w:abstractNumId w:val="8"/>
  </w:num>
  <w:num w:numId="17">
    <w:abstractNumId w:val="6"/>
  </w:num>
  <w:num w:numId="18">
    <w:abstractNumId w:val="5"/>
  </w:num>
  <w:num w:numId="19">
    <w:abstractNumId w:val="20"/>
  </w:num>
  <w:num w:numId="20">
    <w:abstractNumId w:val="15"/>
  </w:num>
  <w:num w:numId="21">
    <w:abstractNumId w:val="14"/>
  </w:num>
  <w:num w:numId="22">
    <w:abstractNumId w:val="0"/>
  </w:num>
  <w:num w:numId="23">
    <w:abstractNumId w:val="7"/>
  </w:num>
  <w:num w:numId="24">
    <w:abstractNumId w:val="21"/>
  </w:num>
  <w:num w:numId="25">
    <w:abstractNumId w:val="11"/>
  </w:num>
  <w:num w:numId="26">
    <w:abstractNumId w:val="13"/>
  </w:num>
  <w:num w:numId="27">
    <w:abstractNumId w:val="18"/>
  </w:num>
  <w:num w:numId="28">
    <w:abstractNumId w:val="16"/>
  </w:num>
  <w:num w:numId="29">
    <w:abstractNumId w:val="4"/>
  </w:num>
  <w:num w:numId="30">
    <w:abstractNumId w:val="12"/>
  </w:num>
  <w:num w:numId="31">
    <w:abstractNumId w:val="10"/>
  </w:num>
  <w:num w:numId="32">
    <w:abstractNumId w:val="1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97"/>
    <w:rsid w:val="00005EDE"/>
    <w:rsid w:val="00017820"/>
    <w:rsid w:val="0003421E"/>
    <w:rsid w:val="00040B26"/>
    <w:rsid w:val="00062FB7"/>
    <w:rsid w:val="00075504"/>
    <w:rsid w:val="00086BAA"/>
    <w:rsid w:val="00091951"/>
    <w:rsid w:val="0009349E"/>
    <w:rsid w:val="000A4464"/>
    <w:rsid w:val="000A5EE9"/>
    <w:rsid w:val="000B097F"/>
    <w:rsid w:val="000B0987"/>
    <w:rsid w:val="000D0773"/>
    <w:rsid w:val="000D1413"/>
    <w:rsid w:val="000E5ABE"/>
    <w:rsid w:val="000E6883"/>
    <w:rsid w:val="000E6DC0"/>
    <w:rsid w:val="000E7E53"/>
    <w:rsid w:val="000F4D33"/>
    <w:rsid w:val="0010153C"/>
    <w:rsid w:val="00113990"/>
    <w:rsid w:val="00135B2C"/>
    <w:rsid w:val="001676A5"/>
    <w:rsid w:val="0017070D"/>
    <w:rsid w:val="00174954"/>
    <w:rsid w:val="001871AA"/>
    <w:rsid w:val="0019344C"/>
    <w:rsid w:val="001B2617"/>
    <w:rsid w:val="001B44CF"/>
    <w:rsid w:val="001C194F"/>
    <w:rsid w:val="001D276E"/>
    <w:rsid w:val="001D3298"/>
    <w:rsid w:val="001E3A93"/>
    <w:rsid w:val="001E3D78"/>
    <w:rsid w:val="001F17F3"/>
    <w:rsid w:val="00200336"/>
    <w:rsid w:val="00207C4F"/>
    <w:rsid w:val="00217EB0"/>
    <w:rsid w:val="00230652"/>
    <w:rsid w:val="00231A0B"/>
    <w:rsid w:val="00233C48"/>
    <w:rsid w:val="00252D10"/>
    <w:rsid w:val="002638AB"/>
    <w:rsid w:val="00293FB6"/>
    <w:rsid w:val="002A21C4"/>
    <w:rsid w:val="002A67BB"/>
    <w:rsid w:val="002A72F2"/>
    <w:rsid w:val="002C4751"/>
    <w:rsid w:val="002D274C"/>
    <w:rsid w:val="002D3A9E"/>
    <w:rsid w:val="002D7DD8"/>
    <w:rsid w:val="002E0F38"/>
    <w:rsid w:val="002E11B1"/>
    <w:rsid w:val="002E6D7D"/>
    <w:rsid w:val="002F56F5"/>
    <w:rsid w:val="00304DFC"/>
    <w:rsid w:val="00313E4D"/>
    <w:rsid w:val="003211FD"/>
    <w:rsid w:val="00353E21"/>
    <w:rsid w:val="00360F0F"/>
    <w:rsid w:val="00362363"/>
    <w:rsid w:val="00386D9C"/>
    <w:rsid w:val="00392CA1"/>
    <w:rsid w:val="003931E0"/>
    <w:rsid w:val="003A29AF"/>
    <w:rsid w:val="003A58D5"/>
    <w:rsid w:val="003B3BBE"/>
    <w:rsid w:val="003C0784"/>
    <w:rsid w:val="003C0EF8"/>
    <w:rsid w:val="003C3979"/>
    <w:rsid w:val="003C7246"/>
    <w:rsid w:val="003D0626"/>
    <w:rsid w:val="003D6FA6"/>
    <w:rsid w:val="003F20F9"/>
    <w:rsid w:val="003F2417"/>
    <w:rsid w:val="003F33C4"/>
    <w:rsid w:val="00414A65"/>
    <w:rsid w:val="0042652E"/>
    <w:rsid w:val="00430A9E"/>
    <w:rsid w:val="00433967"/>
    <w:rsid w:val="004457B2"/>
    <w:rsid w:val="00451C84"/>
    <w:rsid w:val="00455D23"/>
    <w:rsid w:val="00475B27"/>
    <w:rsid w:val="00482C2E"/>
    <w:rsid w:val="004860FB"/>
    <w:rsid w:val="00486DA3"/>
    <w:rsid w:val="00492164"/>
    <w:rsid w:val="00494930"/>
    <w:rsid w:val="00495756"/>
    <w:rsid w:val="00497E64"/>
    <w:rsid w:val="004A73D6"/>
    <w:rsid w:val="004D157C"/>
    <w:rsid w:val="004D2872"/>
    <w:rsid w:val="004E15CF"/>
    <w:rsid w:val="004E5566"/>
    <w:rsid w:val="004E79AE"/>
    <w:rsid w:val="004F3923"/>
    <w:rsid w:val="005302B6"/>
    <w:rsid w:val="00535A79"/>
    <w:rsid w:val="0053786A"/>
    <w:rsid w:val="00546B74"/>
    <w:rsid w:val="00564597"/>
    <w:rsid w:val="00565256"/>
    <w:rsid w:val="00571708"/>
    <w:rsid w:val="005719A5"/>
    <w:rsid w:val="00573D01"/>
    <w:rsid w:val="00574BD5"/>
    <w:rsid w:val="005A18A8"/>
    <w:rsid w:val="005A5B9A"/>
    <w:rsid w:val="005C237D"/>
    <w:rsid w:val="005F0BFA"/>
    <w:rsid w:val="00603C67"/>
    <w:rsid w:val="006470EE"/>
    <w:rsid w:val="00660D6C"/>
    <w:rsid w:val="00664325"/>
    <w:rsid w:val="0066700B"/>
    <w:rsid w:val="00671DA5"/>
    <w:rsid w:val="00675562"/>
    <w:rsid w:val="00676361"/>
    <w:rsid w:val="00687945"/>
    <w:rsid w:val="006B3219"/>
    <w:rsid w:val="006B667F"/>
    <w:rsid w:val="006C67E2"/>
    <w:rsid w:val="006D569B"/>
    <w:rsid w:val="006D6D66"/>
    <w:rsid w:val="006E58F9"/>
    <w:rsid w:val="00714848"/>
    <w:rsid w:val="00752553"/>
    <w:rsid w:val="007623F3"/>
    <w:rsid w:val="007652FA"/>
    <w:rsid w:val="00772017"/>
    <w:rsid w:val="00784FDC"/>
    <w:rsid w:val="00785CD0"/>
    <w:rsid w:val="007A6B8F"/>
    <w:rsid w:val="007E2516"/>
    <w:rsid w:val="007E459D"/>
    <w:rsid w:val="007F55A9"/>
    <w:rsid w:val="00811E2D"/>
    <w:rsid w:val="00820FC6"/>
    <w:rsid w:val="008340FA"/>
    <w:rsid w:val="00834B39"/>
    <w:rsid w:val="00840164"/>
    <w:rsid w:val="00854435"/>
    <w:rsid w:val="008671CB"/>
    <w:rsid w:val="008672D6"/>
    <w:rsid w:val="008A2BC8"/>
    <w:rsid w:val="008A6379"/>
    <w:rsid w:val="008A7BBF"/>
    <w:rsid w:val="008C1C95"/>
    <w:rsid w:val="008E08D3"/>
    <w:rsid w:val="0091720C"/>
    <w:rsid w:val="00917BAA"/>
    <w:rsid w:val="00925CE8"/>
    <w:rsid w:val="00937560"/>
    <w:rsid w:val="00946ADB"/>
    <w:rsid w:val="00955D56"/>
    <w:rsid w:val="00956A97"/>
    <w:rsid w:val="0097091A"/>
    <w:rsid w:val="00972697"/>
    <w:rsid w:val="0098142A"/>
    <w:rsid w:val="00984F75"/>
    <w:rsid w:val="009A1A4D"/>
    <w:rsid w:val="009A56AB"/>
    <w:rsid w:val="009A7206"/>
    <w:rsid w:val="009B3E1C"/>
    <w:rsid w:val="009C6A98"/>
    <w:rsid w:val="009E62D9"/>
    <w:rsid w:val="009F1643"/>
    <w:rsid w:val="00A0513C"/>
    <w:rsid w:val="00A16B9E"/>
    <w:rsid w:val="00A342CA"/>
    <w:rsid w:val="00A73752"/>
    <w:rsid w:val="00A8094E"/>
    <w:rsid w:val="00A81D09"/>
    <w:rsid w:val="00A8465D"/>
    <w:rsid w:val="00AA0DAA"/>
    <w:rsid w:val="00AC09F3"/>
    <w:rsid w:val="00AD4A45"/>
    <w:rsid w:val="00B01CDF"/>
    <w:rsid w:val="00B06485"/>
    <w:rsid w:val="00B15CFB"/>
    <w:rsid w:val="00B2026F"/>
    <w:rsid w:val="00B245EB"/>
    <w:rsid w:val="00B43852"/>
    <w:rsid w:val="00B53089"/>
    <w:rsid w:val="00B5742A"/>
    <w:rsid w:val="00B6004B"/>
    <w:rsid w:val="00B611F2"/>
    <w:rsid w:val="00B75D86"/>
    <w:rsid w:val="00B82AE8"/>
    <w:rsid w:val="00B9591A"/>
    <w:rsid w:val="00BA36C0"/>
    <w:rsid w:val="00BB6C87"/>
    <w:rsid w:val="00BC6653"/>
    <w:rsid w:val="00BF41D9"/>
    <w:rsid w:val="00BF6CED"/>
    <w:rsid w:val="00C375F7"/>
    <w:rsid w:val="00C404E9"/>
    <w:rsid w:val="00C42E26"/>
    <w:rsid w:val="00C506B7"/>
    <w:rsid w:val="00C54A6E"/>
    <w:rsid w:val="00C56F2A"/>
    <w:rsid w:val="00C724DE"/>
    <w:rsid w:val="00C87136"/>
    <w:rsid w:val="00C91E5D"/>
    <w:rsid w:val="00C934D1"/>
    <w:rsid w:val="00CD3C04"/>
    <w:rsid w:val="00D12FBA"/>
    <w:rsid w:val="00D245FB"/>
    <w:rsid w:val="00D25886"/>
    <w:rsid w:val="00D25F02"/>
    <w:rsid w:val="00D26F59"/>
    <w:rsid w:val="00D512F7"/>
    <w:rsid w:val="00D5221F"/>
    <w:rsid w:val="00D527CD"/>
    <w:rsid w:val="00D56608"/>
    <w:rsid w:val="00D67BEE"/>
    <w:rsid w:val="00D720F5"/>
    <w:rsid w:val="00D76FC4"/>
    <w:rsid w:val="00D90588"/>
    <w:rsid w:val="00D90AB3"/>
    <w:rsid w:val="00D93B31"/>
    <w:rsid w:val="00DA6834"/>
    <w:rsid w:val="00DC1791"/>
    <w:rsid w:val="00DC2206"/>
    <w:rsid w:val="00DC347D"/>
    <w:rsid w:val="00DD2CEE"/>
    <w:rsid w:val="00DD7C7C"/>
    <w:rsid w:val="00DE3BF7"/>
    <w:rsid w:val="00DE6B68"/>
    <w:rsid w:val="00DF2F23"/>
    <w:rsid w:val="00DF725B"/>
    <w:rsid w:val="00E058EB"/>
    <w:rsid w:val="00E11BD5"/>
    <w:rsid w:val="00E13F3A"/>
    <w:rsid w:val="00E2131B"/>
    <w:rsid w:val="00E259B2"/>
    <w:rsid w:val="00E320B9"/>
    <w:rsid w:val="00E5042C"/>
    <w:rsid w:val="00E86889"/>
    <w:rsid w:val="00E90C35"/>
    <w:rsid w:val="00E91E18"/>
    <w:rsid w:val="00EB733B"/>
    <w:rsid w:val="00EC6C85"/>
    <w:rsid w:val="00ED24F2"/>
    <w:rsid w:val="00ED5C44"/>
    <w:rsid w:val="00EE2BD0"/>
    <w:rsid w:val="00EE6374"/>
    <w:rsid w:val="00EF6CE6"/>
    <w:rsid w:val="00F06BE1"/>
    <w:rsid w:val="00F14F54"/>
    <w:rsid w:val="00F15DED"/>
    <w:rsid w:val="00F300CA"/>
    <w:rsid w:val="00F50060"/>
    <w:rsid w:val="00F570B6"/>
    <w:rsid w:val="00F7662F"/>
    <w:rsid w:val="00F7789F"/>
    <w:rsid w:val="00F86B17"/>
    <w:rsid w:val="00F97807"/>
    <w:rsid w:val="00FA0AE4"/>
    <w:rsid w:val="00FA6875"/>
    <w:rsid w:val="00FD3F6D"/>
    <w:rsid w:val="00FD6C3F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AA89"/>
  <w15:chartTrackingRefBased/>
  <w15:docId w15:val="{5D85E33B-2EB1-4B0C-9754-61C69C01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2"/>
      </w:numPr>
      <w:spacing w:before="360" w:after="0"/>
      <w:ind w:left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A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0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626"/>
  </w:style>
  <w:style w:type="paragraph" w:styleId="Footer">
    <w:name w:val="footer"/>
    <w:basedOn w:val="Normal"/>
    <w:link w:val="FooterChar"/>
    <w:uiPriority w:val="99"/>
    <w:unhideWhenUsed/>
    <w:rsid w:val="003D0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626"/>
  </w:style>
  <w:style w:type="character" w:styleId="Hyperlink">
    <w:name w:val="Hyperlink"/>
    <w:basedOn w:val="DefaultParagraphFont"/>
    <w:uiPriority w:val="99"/>
    <w:unhideWhenUsed/>
    <w:rsid w:val="00ED5C44"/>
    <w:rPr>
      <w:color w:val="6B9F25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5C4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392CA1"/>
    <w:pPr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anna.antoniadi@slu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hem96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Hedenström</dc:creator>
  <cp:keywords/>
  <dc:description/>
  <cp:lastModifiedBy>Ioanna Antoniadi</cp:lastModifiedBy>
  <cp:revision>2</cp:revision>
  <cp:lastPrinted>2016-10-07T05:52:00Z</cp:lastPrinted>
  <dcterms:created xsi:type="dcterms:W3CDTF">2023-10-04T13:30:00Z</dcterms:created>
  <dcterms:modified xsi:type="dcterms:W3CDTF">2023-10-04T13:30:00Z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